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CỘNG HÒA XÃ HỘI CHỦ NGHĨA VIỆT NAM</w:t>
      </w:r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Độc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lập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̣ do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Hạnh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phúc</w:t>
      </w:r>
      <w:proofErr w:type="spellEnd"/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BIÊN BẢN BÁO CÁO HỌC THUẬT</w:t>
      </w:r>
    </w:p>
    <w:p w:rsidR="001E6D76" w:rsidRDefault="002C25CB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HỌC KỲ I</w:t>
      </w:r>
      <w:r w:rsidR="002C068B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NĂM HỌC 2020</w:t>
      </w:r>
      <w:r w:rsidR="002C068B">
        <w:rPr>
          <w:rFonts w:ascii="Times New Roman" w:hAnsi="Times New Roman" w:cs="Times New Roman"/>
          <w:b/>
          <w:sz w:val="28"/>
          <w:szCs w:val="28"/>
        </w:rPr>
        <w:t xml:space="preserve"> – 2021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2C2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8h-16</w:t>
      </w:r>
      <w:r w:rsidR="002C068B">
        <w:rPr>
          <w:rFonts w:ascii="Times New Roman" w:hAnsi="Times New Roman" w:cs="Times New Roman"/>
          <w:sz w:val="28"/>
          <w:szCs w:val="28"/>
        </w:rPr>
        <w:t xml:space="preserve"> </w:t>
      </w:r>
      <w:r w:rsidR="00A05281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 w:rsidR="00A05281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="00A05281">
        <w:rPr>
          <w:rFonts w:ascii="Times New Roman" w:hAnsi="Times New Roman" w:cs="Times New Roman"/>
          <w:sz w:val="28"/>
          <w:szCs w:val="28"/>
        </w:rPr>
        <w:t xml:space="preserve"> 22/06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A05281">
        <w:rPr>
          <w:rFonts w:ascii="Times New Roman" w:hAnsi="Times New Roman" w:cs="Times New Roman"/>
          <w:sz w:val="28"/>
          <w:szCs w:val="28"/>
        </w:rPr>
        <w:t>1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Địa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C068B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2C0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68B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2C068B">
        <w:rPr>
          <w:rFonts w:ascii="Times New Roman" w:hAnsi="Times New Roman" w:cs="Times New Roman"/>
          <w:sz w:val="28"/>
          <w:szCs w:val="28"/>
        </w:rPr>
        <w:t xml:space="preserve"> online </w:t>
      </w:r>
      <w:proofErr w:type="spellStart"/>
      <w:r w:rsidR="002C068B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2C068B">
        <w:rPr>
          <w:rFonts w:ascii="Times New Roman" w:hAnsi="Times New Roman" w:cs="Times New Roman"/>
          <w:sz w:val="28"/>
          <w:szCs w:val="28"/>
        </w:rPr>
        <w:t xml:space="preserve"> MS Team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Toán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Chủ </w:t>
      </w:r>
      <w:proofErr w:type="spellStart"/>
      <w:r>
        <w:rPr>
          <w:rFonts w:ascii="Times New Roman" w:hAnsi="Times New Roman" w:cs="Times New Roman"/>
          <w:sz w:val="28"/>
          <w:szCs w:val="28"/>
        </w:rPr>
        <w:t>tọa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TS.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vụ: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Toán</w:t>
      </w:r>
      <w:proofErr w:type="spellEnd"/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́: </w:t>
      </w:r>
      <w:proofErr w:type="spellStart"/>
      <w:r>
        <w:rPr>
          <w:rFonts w:ascii="Times New Roman" w:hAnsi="Times New Roman" w:cs="Times New Roman"/>
          <w:sz w:val="28"/>
          <w:szCs w:val="28"/>
        </w:rPr>
        <w:t>ThS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Lan </w:t>
      </w:r>
      <w:proofErr w:type="spellStart"/>
      <w:r>
        <w:rPr>
          <w:rFonts w:ascii="Times New Roman" w:hAnsi="Times New Roman" w:cs="Times New Roman"/>
          <w:sz w:val="28"/>
          <w:szCs w:val="28"/>
        </w:rPr>
        <w:t>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mời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A05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Nội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dung: </w:t>
      </w:r>
      <w:proofErr w:type="spellStart"/>
      <w:r>
        <w:rPr>
          <w:rFonts w:ascii="Times New Roman" w:hAnsi="Times New Roman" w:cs="Times New Roman"/>
          <w:sz w:val="28"/>
          <w:szCs w:val="28"/>
        </w:rPr>
        <w:t>Hội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thảo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thuật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>“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định</w:t>
      </w:r>
      <w:proofErr w:type="spellEnd"/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lý</w:t>
      </w:r>
      <w:proofErr w:type="spellEnd"/>
      <w:r w:rsidR="00A05281" w:rsidRPr="008D481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BOLZANO</w:t>
      </w:r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- COSI</w:t>
      </w:r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và</w:t>
      </w:r>
      <w:proofErr w:type="spellEnd"/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ứng</w:t>
      </w:r>
      <w:proofErr w:type="spellEnd"/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  <w:highlight w:val="yellow"/>
        </w:rPr>
        <w:t>”</w:t>
      </w:r>
      <w:r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 Nguyễn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Hiền  </w:t>
      </w:r>
      <w:proofErr w:type="spellStart"/>
      <w:r>
        <w:rPr>
          <w:rFonts w:ascii="Times New Roman" w:hAnsi="Times New Roman" w:cs="Times New Roman"/>
          <w:sz w:val="28"/>
          <w:szCs w:val="28"/>
        </w:rPr>
        <w:t>trình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tóm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thảo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hS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Nguyễn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Hiền </w:t>
      </w:r>
      <w:proofErr w:type="spellStart"/>
      <w:r>
        <w:rPr>
          <w:rFonts w:ascii="Times New Roman" w:hAnsi="Times New Roman" w:cs="Times New Roman"/>
          <w:sz w:val="28"/>
          <w:szCs w:val="28"/>
        </w:rPr>
        <w:t>giải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thắc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mắc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vấn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mơ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Thảo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luận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hd w:val="clear" w:color="auto" w:fill="FFFFFF"/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</w:t>
      </w:r>
      <w:r w:rsidR="004A3061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nộ</w:t>
      </w:r>
      <w:r w:rsidR="00A0528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A05281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định</w:t>
      </w:r>
      <w:proofErr w:type="spellEnd"/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lý</w:t>
      </w:r>
      <w:proofErr w:type="spellEnd"/>
      <w:r w:rsidR="00A05281" w:rsidRPr="008D481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BOLZANO</w:t>
      </w:r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- COSI</w:t>
      </w:r>
      <w:r w:rsidR="004A3061">
        <w:rPr>
          <w:rFonts w:ascii="Times New Roman" w:hAnsi="Times New Roman" w:cs="Times New Roman"/>
          <w:sz w:val="28"/>
          <w:szCs w:val="28"/>
        </w:rPr>
        <w:t>?</w:t>
      </w:r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281" w:rsidRPr="008D4810" w:rsidRDefault="001E6D76" w:rsidP="00A052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A30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: </w:t>
      </w:r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Cho HS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y=f(x)</m:t>
        </m:r>
      </m:oMath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liên t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ục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trên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đoạn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[a, b]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.f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&lt;0.</m:t>
        </m:r>
      </m:oMath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Thì t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ồn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tại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c∈(a,b)</m:t>
        </m:r>
      </m:oMath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sao cho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=0,</m:t>
        </m:r>
      </m:oMath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t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ức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PT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=0</m:t>
        </m:r>
      </m:oMath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có ít nh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ất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nghiệm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khoảng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(a, b).</w:t>
      </w:r>
    </w:p>
    <w:p w:rsidR="00A05281" w:rsidRPr="008D4810" w:rsidRDefault="001E6D76" w:rsidP="00A0528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proofErr w:type="spellStart"/>
      <w:r w:rsidRPr="004A3061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061">
        <w:rPr>
          <w:rFonts w:ascii="Times New Roman" w:hAnsi="Times New Roman" w:cs="Times New Roman"/>
          <w:sz w:val="28"/>
          <w:szCs w:val="28"/>
        </w:rPr>
        <w:t>hỏi</w:t>
      </w:r>
      <w:proofErr w:type="spellEnd"/>
      <w:r w:rsidRPr="004A3061">
        <w:rPr>
          <w:rFonts w:ascii="Times New Roman" w:hAnsi="Times New Roman" w:cs="Times New Roman"/>
          <w:sz w:val="28"/>
          <w:szCs w:val="28"/>
        </w:rPr>
        <w:t xml:space="preserve"> 2:</w:t>
      </w:r>
      <w:r w:rsidRPr="004A3061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="00A05281" w:rsidRPr="008D4810">
        <w:rPr>
          <w:rFonts w:ascii="Times New Roman" w:eastAsia="Calibri" w:hAnsi="Times New Roman" w:cs="Times New Roman"/>
          <w:b/>
          <w:sz w:val="28"/>
          <w:szCs w:val="28"/>
          <w:lang w:val="vi-VN"/>
        </w:rPr>
        <w:t>Chứng minh</w:t>
      </w:r>
      <w:r w:rsidR="00A052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05281">
        <w:rPr>
          <w:rFonts w:ascii="Times New Roman" w:eastAsia="Calibri" w:hAnsi="Times New Roman" w:cs="Times New Roman"/>
          <w:b/>
          <w:sz w:val="28"/>
          <w:szCs w:val="28"/>
        </w:rPr>
        <w:t>rằng</w:t>
      </w:r>
      <w:proofErr w:type="spellEnd"/>
      <w:r w:rsidR="00A05281" w:rsidRPr="008D481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PT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  <w:lang w:val="vi-VN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  <w:lang w:val="vi-VN"/>
              </w:rPr>
              <m:t>5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8"/>
            <w:szCs w:val="28"/>
            <w:lang w:val="vi-VN"/>
          </w:rPr>
          <m:t>+2</m:t>
        </m:r>
        <m:r>
          <m:rPr>
            <m:sty m:val="bi"/>
          </m:rPr>
          <w:rPr>
            <w:rFonts w:ascii="Cambria Math" w:eastAsia="Calibri" w:hAnsi="Cambria Math" w:cs="Times New Roman"/>
            <w:sz w:val="28"/>
            <w:szCs w:val="28"/>
            <w:lang w:val="vi-VN"/>
          </w:rPr>
          <m:t>x=20021</m:t>
        </m:r>
      </m:oMath>
      <w:r w:rsidR="00A05281" w:rsidRPr="008D481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có nghiệm.</w:t>
      </w:r>
    </w:p>
    <w:p w:rsidR="004A3061" w:rsidRPr="0067048F" w:rsidRDefault="004A3061" w:rsidP="00A0528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A05281" w:rsidRPr="001D3430" w:rsidRDefault="001E6D76" w:rsidP="00A052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Trả lời:</w:t>
      </w:r>
      <w:r>
        <w:rPr>
          <w:rFonts w:ascii="Times New Roman" w:eastAsia="Times New Roman" w:hAnsi="Times New Roman"/>
          <w:sz w:val="28"/>
          <w:szCs w:val="28"/>
          <w:lang w:val="it-IT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Chuyển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vế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xét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5281" w:rsidRPr="008D4810">
        <w:rPr>
          <w:rFonts w:ascii="Times New Roman" w:eastAsia="Calibri" w:hAnsi="Times New Roman" w:cs="Times New Roman"/>
          <w:sz w:val="28"/>
          <w:szCs w:val="28"/>
        </w:rPr>
        <w:t>hàm</w:t>
      </w:r>
      <w:proofErr w:type="spellEnd"/>
      <w:r w:rsidR="00A05281"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05281" w:rsidRDefault="00A05281" w:rsidP="00A05281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+2x-20021.</m:t>
          </m:r>
        </m:oMath>
      </m:oMathPara>
    </w:p>
    <w:p w:rsidR="00A05281" w:rsidRPr="008D4810" w:rsidRDefault="00A05281" w:rsidP="00A052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Sử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máy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tính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, ta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tìm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nghiệm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xấp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xỉ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PT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=0</m:t>
        </m:r>
      </m:oMath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là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x≈7,2∈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7,8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.</m:t>
        </m:r>
      </m:oMath>
    </w:p>
    <w:p w:rsidR="00A05281" w:rsidRPr="008D4810" w:rsidRDefault="00A05281" w:rsidP="00A052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Vì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f(x)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hàm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sơ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cấp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TXĐ R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nên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nó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liên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tục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trên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R.</w:t>
      </w:r>
    </w:p>
    <w:p w:rsidR="00A05281" w:rsidRPr="008D4810" w:rsidRDefault="00A05281" w:rsidP="00A052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Mà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7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=-3200&lt;0;f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=12763&gt;0</m:t>
        </m:r>
      </m:oMath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nên theo ĐL Bolzano, t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ồn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tại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c∈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7,8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→f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=0,</m:t>
        </m:r>
      </m:oMath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t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ức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PT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ít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nhất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nghiệm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D4810">
        <w:rPr>
          <w:rFonts w:ascii="Times New Roman" w:eastAsia="Calibri" w:hAnsi="Times New Roman" w:cs="Times New Roman"/>
          <w:sz w:val="28"/>
          <w:szCs w:val="28"/>
        </w:rPr>
        <w:t>khoảng</w:t>
      </w:r>
      <w:proofErr w:type="spellEnd"/>
      <w:r w:rsidRPr="008D4810">
        <w:rPr>
          <w:rFonts w:ascii="Times New Roman" w:eastAsia="Calibri" w:hAnsi="Times New Roman" w:cs="Times New Roman"/>
          <w:sz w:val="28"/>
          <w:szCs w:val="28"/>
        </w:rPr>
        <w:t xml:space="preserve"> (7, 8).</w:t>
      </w:r>
    </w:p>
    <w:p w:rsidR="004A3061" w:rsidRPr="0067048F" w:rsidRDefault="004A3061" w:rsidP="00A0528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E6D76" w:rsidRDefault="001E6D76" w:rsidP="001E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5. Kết luận: Báo cáo đạt được mục tiêu đề ra là phổ biến kiến thức Toán ứng dụng trong chuyên ngành. </w:t>
      </w:r>
    </w:p>
    <w:p w:rsidR="00A05281" w:rsidRPr="00A05281" w:rsidRDefault="00A05281" w:rsidP="001E6D7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1E6D76" w:rsidTr="000B3A44">
        <w:tc>
          <w:tcPr>
            <w:tcW w:w="4621" w:type="dxa"/>
          </w:tcPr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lastRenderedPageBreak/>
              <w:t>THƯ KÝ</w:t>
            </w:r>
          </w:p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1E6D76" w:rsidRDefault="002C068B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E6D76">
              <w:rPr>
                <w:rFonts w:ascii="Times New Roman" w:hAnsi="Times New Roman" w:cs="Times New Roman"/>
                <w:sz w:val="28"/>
                <w:szCs w:val="28"/>
              </w:rPr>
              <w:t>CHỦ TRÌ</w:t>
            </w:r>
          </w:p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76" w:rsidRDefault="002C068B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1E6D76">
              <w:rPr>
                <w:rFonts w:ascii="Times New Roman" w:hAnsi="Times New Roman" w:cs="Times New Roman"/>
                <w:sz w:val="28"/>
                <w:szCs w:val="28"/>
              </w:rPr>
              <w:t xml:space="preserve">TS. Nguyễn </w:t>
            </w:r>
            <w:proofErr w:type="spellStart"/>
            <w:r w:rsidR="001E6D76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="001E6D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6D76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</w:p>
        </w:tc>
      </w:tr>
    </w:tbl>
    <w:p w:rsidR="001E6D76" w:rsidRDefault="001E6D76" w:rsidP="001E6D76">
      <w:pPr>
        <w:rPr>
          <w:rFonts w:eastAsiaTheme="minorEastAsia"/>
          <w:sz w:val="28"/>
          <w:szCs w:val="28"/>
        </w:rPr>
      </w:pPr>
    </w:p>
    <w:p w:rsidR="001E6D76" w:rsidRPr="00932AE4" w:rsidRDefault="001E6D76" w:rsidP="001E6D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743E0" w:rsidRDefault="00F743E0"/>
    <w:sectPr w:rsidR="00F743E0" w:rsidSect="00FD443A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E0F" w:rsidRDefault="00855E0F">
      <w:pPr>
        <w:spacing w:after="0" w:line="240" w:lineRule="auto"/>
      </w:pPr>
      <w:r>
        <w:separator/>
      </w:r>
    </w:p>
  </w:endnote>
  <w:endnote w:type="continuationSeparator" w:id="0">
    <w:p w:rsidR="00855E0F" w:rsidRDefault="0085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20"/>
      <w:gridCol w:w="9680"/>
    </w:tblGrid>
    <w:tr w:rsidR="00595D3E">
      <w:tc>
        <w:tcPr>
          <w:tcW w:w="918" w:type="dxa"/>
        </w:tcPr>
        <w:p w:rsidR="00595D3E" w:rsidRDefault="001E6D76">
          <w:pPr>
            <w:pStyle w:val="Footer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A05281" w:rsidRPr="00A05281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595D3E" w:rsidRDefault="00855E0F">
          <w:pPr>
            <w:pStyle w:val="Footer"/>
          </w:pPr>
        </w:p>
      </w:tc>
    </w:tr>
  </w:tbl>
  <w:p w:rsidR="00595D3E" w:rsidRDefault="00855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E0F" w:rsidRDefault="00855E0F">
      <w:pPr>
        <w:spacing w:after="0" w:line="240" w:lineRule="auto"/>
      </w:pPr>
      <w:r>
        <w:separator/>
      </w:r>
    </w:p>
  </w:footnote>
  <w:footnote w:type="continuationSeparator" w:id="0">
    <w:p w:rsidR="00855E0F" w:rsidRDefault="00855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5DA4"/>
    <w:multiLevelType w:val="hybridMultilevel"/>
    <w:tmpl w:val="C49C4D04"/>
    <w:lvl w:ilvl="0" w:tplc="24FC22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B51C8"/>
    <w:multiLevelType w:val="hybridMultilevel"/>
    <w:tmpl w:val="73C85050"/>
    <w:lvl w:ilvl="0" w:tplc="7D441E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A6EE6"/>
    <w:multiLevelType w:val="multilevel"/>
    <w:tmpl w:val="0C24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D76"/>
    <w:rsid w:val="001E6D76"/>
    <w:rsid w:val="002C068B"/>
    <w:rsid w:val="002C25CB"/>
    <w:rsid w:val="004A3061"/>
    <w:rsid w:val="00855E0F"/>
    <w:rsid w:val="00916810"/>
    <w:rsid w:val="00A05281"/>
    <w:rsid w:val="00E333A8"/>
    <w:rsid w:val="00F7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B6AA5"/>
  <w15:chartTrackingRefBased/>
  <w15:docId w15:val="{9448658D-6058-483F-A5B4-809CD3EA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D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6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D76"/>
  </w:style>
  <w:style w:type="table" w:styleId="TableGrid">
    <w:name w:val="Table Grid"/>
    <w:basedOn w:val="TableNormal"/>
    <w:uiPriority w:val="59"/>
    <w:rsid w:val="001E6D7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3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HP</cp:lastModifiedBy>
  <cp:revision>5</cp:revision>
  <dcterms:created xsi:type="dcterms:W3CDTF">2020-01-13T01:29:00Z</dcterms:created>
  <dcterms:modified xsi:type="dcterms:W3CDTF">2021-07-28T16:16:00Z</dcterms:modified>
</cp:coreProperties>
</file>